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C187" w14:textId="77777777" w:rsidR="00D008D0" w:rsidRDefault="001453C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Anna Kallschmidt, M.S.</w:t>
      </w:r>
    </w:p>
    <w:p w14:paraId="123C35C8" w14:textId="58D86EFB" w:rsidR="00D008D0" w:rsidRDefault="00207E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│</w:t>
      </w:r>
      <w:r w:rsidR="00230646">
        <w:rPr>
          <w:rFonts w:ascii="Times New Roman" w:eastAsia="Times New Roman" w:hAnsi="Times New Roman" w:cs="Times New Roman"/>
          <w:sz w:val="24"/>
          <w:szCs w:val="24"/>
        </w:rPr>
        <w:t>450 Jane Stanford Way, Stanford, CA, 94305</w:t>
      </w:r>
      <w:r w:rsidR="001453C6">
        <w:rPr>
          <w:rFonts w:ascii="Times New Roman" w:eastAsia="Times New Roman" w:hAnsi="Times New Roman" w:cs="Times New Roman"/>
          <w:sz w:val="24"/>
          <w:szCs w:val="24"/>
        </w:rPr>
        <w:t>│(850) 838-7647 │</w:t>
      </w:r>
      <w:hyperlink r:id="rId7">
        <w:r w:rsidR="001453C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akall017@fiu.edu</w:t>
        </w:r>
      </w:hyperlink>
      <w:r w:rsidR="001453C6">
        <w:rPr>
          <w:rFonts w:ascii="Times New Roman" w:eastAsia="Times New Roman" w:hAnsi="Times New Roman" w:cs="Times New Roman"/>
          <w:sz w:val="24"/>
          <w:szCs w:val="24"/>
        </w:rPr>
        <w:t>│</w:t>
      </w:r>
      <w:hyperlink r:id="rId8">
        <w:r w:rsidR="001453C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http://pwrphd.fiu.edu/annakallschmidt/</w:t>
        </w:r>
      </w:hyperlink>
      <w:r w:rsidR="0014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│</w:t>
      </w:r>
    </w:p>
    <w:p w14:paraId="2AE7F60D" w14:textId="77777777" w:rsidR="00D008D0" w:rsidRDefault="001453C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Education________________________________________________________________________________</w:t>
      </w:r>
    </w:p>
    <w:p w14:paraId="1FD713A3" w14:textId="7A120E77" w:rsidR="00D008D0" w:rsidRDefault="001453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Ph.D. in Industrial/Organizational Psychology, Florida International University, May 202</w:t>
      </w:r>
      <w:r w:rsidR="008C5B0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(Expected)</w:t>
      </w:r>
    </w:p>
    <w:p w14:paraId="19190F90" w14:textId="1D21856A" w:rsidR="00D008D0" w:rsidRDefault="001453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GPA: 3.9</w:t>
      </w:r>
      <w:r w:rsidR="009C3AE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7176B564" w14:textId="77777777" w:rsidR="00D008D0" w:rsidRDefault="001453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M.S. in Industrial/Organizational Psychology, Florida International University, June 2018 </w:t>
      </w:r>
    </w:p>
    <w:p w14:paraId="7219B25D" w14:textId="33B35821" w:rsidR="00D008D0" w:rsidRDefault="001453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GPA: 3.9</w:t>
      </w:r>
      <w:r w:rsidR="009C3AE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5EDC8F7F" w14:textId="77777777" w:rsidR="00D008D0" w:rsidRDefault="001453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B.A. in Psychology, University of South Florida, May 2015</w:t>
      </w:r>
    </w:p>
    <w:p w14:paraId="4E79E2C3" w14:textId="77777777" w:rsidR="00D008D0" w:rsidRDefault="001453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GPA: 3.87</w:t>
      </w:r>
    </w:p>
    <w:p w14:paraId="18A6D248" w14:textId="20BF0958" w:rsidR="00432407" w:rsidRDefault="009C3AE0" w:rsidP="004324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AE0">
        <w:rPr>
          <w:rFonts w:ascii="Times New Roman" w:hAnsi="Times New Roman" w:cs="Times New Roman"/>
          <w:b/>
          <w:bCs/>
          <w:sz w:val="24"/>
          <w:szCs w:val="24"/>
        </w:rPr>
        <w:t>American Psychological Association’s Community of Socioeconomic Status’ Leadership Award</w:t>
      </w:r>
      <w:r w:rsidR="00E67A5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C3AE0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14:paraId="5BD647FD" w14:textId="77777777" w:rsidR="00432407" w:rsidRPr="00432407" w:rsidRDefault="00432407" w:rsidP="004324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01115" w14:textId="44C589A9" w:rsidR="00D008D0" w:rsidRDefault="00A42C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Selected </w:t>
      </w:r>
      <w:r w:rsidR="001453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Applied Experience_________________________________________________________________</w:t>
      </w:r>
    </w:p>
    <w:p w14:paraId="1A9862C9" w14:textId="61B3157D" w:rsidR="00052A97" w:rsidRDefault="00052A97" w:rsidP="00AD704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Start w:id="1" w:name="_Hlk32832428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Field Training and Personnel Manager-</w:t>
      </w:r>
      <w:r w:rsidR="00A42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Stanford University, Center on Poverty and Inequality (March 2020-Present)</w:t>
      </w:r>
    </w:p>
    <w:p w14:paraId="3FEE32D0" w14:textId="0962F2D4" w:rsidR="00A42C15" w:rsidRDefault="00A42C15" w:rsidP="00AD704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Research Training: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Creates and executes mixed methods research </w:t>
      </w:r>
      <w:r w:rsidR="00AD70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training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 graduate fellows</w:t>
      </w:r>
    </w:p>
    <w:p w14:paraId="2E4C4456" w14:textId="41D37245" w:rsidR="00A42C15" w:rsidRPr="00A42C15" w:rsidRDefault="00A42C15" w:rsidP="00AD704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Selection: </w:t>
      </w:r>
      <w:r w:rsidRPr="00A42C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Coordinate</w:t>
      </w:r>
      <w:r w:rsidRPr="00A42C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Pr="00A42C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with field and operations team</w:t>
      </w:r>
      <w:r w:rsidRPr="00A42C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Pr="00A42C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recruit, interview, and hire </w:t>
      </w:r>
      <w:r w:rsidRPr="00A42C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research fellows </w:t>
      </w:r>
    </w:p>
    <w:p w14:paraId="1F4F8EC5" w14:textId="04AED6DA" w:rsidR="00A42C15" w:rsidRPr="00A42C15" w:rsidRDefault="00A42C15" w:rsidP="00AD704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Human Relations Management:</w:t>
      </w:r>
      <w:r w:rsidRPr="00A42C15">
        <w:rPr>
          <w:rFonts w:ascii="Helvetica Neue" w:eastAsia="Arial" w:hAnsi="Helvetica Neue" w:cs="Arial"/>
          <w:color w:val="000000"/>
          <w:sz w:val="20"/>
          <w:szCs w:val="20"/>
          <w:shd w:val="clear" w:color="auto" w:fill="FFFFFF"/>
        </w:rPr>
        <w:t xml:space="preserve"> </w:t>
      </w:r>
      <w:r w:rsidRPr="00A42C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Oversees</w:t>
      </w:r>
      <w:r w:rsidRPr="00A42C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evaluate</w:t>
      </w:r>
      <w:r w:rsidRPr="00A42C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Pr="00A42C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field processes, employee support systems, and other HR processes</w:t>
      </w:r>
    </w:p>
    <w:p w14:paraId="5CEC15C3" w14:textId="793DA958" w:rsidR="00155234" w:rsidRDefault="00155234" w:rsidP="00AD704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Analyst-U.S. Government Accountability Office (February 2019-</w:t>
      </w:r>
      <w:r w:rsidR="003059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February 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06182E2C" w14:textId="1FFC99A0" w:rsidR="009C3AE0" w:rsidRDefault="009C3AE0" w:rsidP="00AD704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68">
        <w:rPr>
          <w:rFonts w:ascii="Times New Roman" w:hAnsi="Times New Roman" w:cs="Times New Roman"/>
          <w:b/>
          <w:sz w:val="24"/>
          <w:szCs w:val="24"/>
        </w:rPr>
        <w:t>Research Project</w:t>
      </w:r>
      <w:r w:rsidR="00305923">
        <w:rPr>
          <w:rFonts w:ascii="Times New Roman" w:hAnsi="Times New Roman" w:cs="Times New Roman"/>
          <w:b/>
          <w:sz w:val="24"/>
          <w:szCs w:val="24"/>
        </w:rPr>
        <w:t>s</w:t>
      </w:r>
      <w:r w:rsidR="00A42C15">
        <w:rPr>
          <w:rFonts w:ascii="Times New Roman" w:hAnsi="Times New Roman" w:cs="Times New Roman"/>
          <w:sz w:val="24"/>
          <w:szCs w:val="24"/>
        </w:rPr>
        <w:t>:</w:t>
      </w:r>
      <w:r w:rsidRPr="00A235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20485" w14:textId="4417DD7F" w:rsidR="00305923" w:rsidRDefault="00305923" w:rsidP="00AD704E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23568">
        <w:rPr>
          <w:rFonts w:ascii="Times New Roman" w:hAnsi="Times New Roman" w:cs="Times New Roman"/>
          <w:sz w:val="24"/>
          <w:szCs w:val="24"/>
        </w:rPr>
        <w:t>Workforce Development and Substance Abuse</w:t>
      </w:r>
      <w:r>
        <w:rPr>
          <w:rFonts w:ascii="Times New Roman" w:hAnsi="Times New Roman" w:cs="Times New Roman"/>
          <w:sz w:val="24"/>
          <w:szCs w:val="24"/>
        </w:rPr>
        <w:t>, addressing the National Health Emergency-Opioid Crisis”</w:t>
      </w:r>
    </w:p>
    <w:p w14:paraId="62992D5F" w14:textId="0DFDF6E7" w:rsidR="00305923" w:rsidRDefault="00305923" w:rsidP="00AD704E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“Severe Wounds and Medicare Beneficiaries”</w:t>
      </w:r>
    </w:p>
    <w:p w14:paraId="68AFF9D1" w14:textId="2F25294D" w:rsidR="009C3AE0" w:rsidRDefault="009C3AE0" w:rsidP="00AD704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Interviewing and Assessment</w:t>
      </w:r>
      <w:r w:rsidR="00A42C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Design</w:t>
      </w:r>
      <w:r w:rsidR="0030592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and conduct</w:t>
      </w:r>
      <w:r w:rsidR="00305923">
        <w:rPr>
          <w:rFonts w:ascii="Times New Roman" w:hAnsi="Times New Roman" w:cs="Times New Roman"/>
          <w:sz w:val="24"/>
          <w:szCs w:val="24"/>
        </w:rPr>
        <w:t>ed qualitative data analysis</w:t>
      </w:r>
      <w:r>
        <w:rPr>
          <w:rFonts w:ascii="Times New Roman" w:hAnsi="Times New Roman" w:cs="Times New Roman"/>
          <w:sz w:val="24"/>
          <w:szCs w:val="24"/>
        </w:rPr>
        <w:t xml:space="preserve"> with state officials </w:t>
      </w:r>
    </w:p>
    <w:p w14:paraId="420FAABB" w14:textId="273A7A48" w:rsidR="009C3AE0" w:rsidRPr="00F653C3" w:rsidRDefault="009C3AE0" w:rsidP="00AD704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Development</w:t>
      </w:r>
      <w:r w:rsidR="00A42C15">
        <w:rPr>
          <w:rFonts w:ascii="Times New Roman" w:hAnsi="Times New Roman" w:cs="Times New Roman"/>
          <w:sz w:val="24"/>
          <w:szCs w:val="24"/>
        </w:rPr>
        <w:t xml:space="preserve">: </w:t>
      </w:r>
      <w:r w:rsidR="00305923">
        <w:rPr>
          <w:rFonts w:ascii="Times New Roman" w:hAnsi="Times New Roman" w:cs="Times New Roman"/>
          <w:sz w:val="24"/>
          <w:szCs w:val="24"/>
        </w:rPr>
        <w:t xml:space="preserve">Facilitated </w:t>
      </w:r>
      <w:r>
        <w:rPr>
          <w:rFonts w:ascii="Times New Roman" w:hAnsi="Times New Roman" w:cs="Times New Roman"/>
          <w:sz w:val="24"/>
          <w:szCs w:val="24"/>
        </w:rPr>
        <w:t>objective data collection met</w:t>
      </w:r>
      <w:r w:rsidR="00E67A57">
        <w:rPr>
          <w:rFonts w:ascii="Times New Roman" w:hAnsi="Times New Roman" w:cs="Times New Roman"/>
          <w:sz w:val="24"/>
          <w:szCs w:val="24"/>
        </w:rPr>
        <w:t>hods, analysis, and writing</w:t>
      </w:r>
    </w:p>
    <w:bookmarkEnd w:id="1"/>
    <w:p w14:paraId="35A9FBDD" w14:textId="77777777" w:rsidR="00D008D0" w:rsidRDefault="001453C6" w:rsidP="00AD704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Training and Research Assistant- FIU Metropolitan Center (August 2018-</w:t>
      </w:r>
      <w:r w:rsidR="001552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January 2019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55300F72" w14:textId="34446E25" w:rsidR="00D008D0" w:rsidRDefault="001453C6" w:rsidP="00AD70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Human Resource Development/Training</w:t>
      </w:r>
      <w:r w:rsidR="00A42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Facilitat</w:t>
      </w:r>
      <w:r w:rsidR="009C3AE0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organizational trainings (i.e. leadership training)</w:t>
      </w:r>
    </w:p>
    <w:p w14:paraId="2FCD712A" w14:textId="4DB75F30" w:rsidR="00D008D0" w:rsidRDefault="001453C6" w:rsidP="00AD70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Client Relations</w:t>
      </w:r>
      <w:r w:rsidR="00A42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Diagnose</w:t>
      </w:r>
      <w:r w:rsidR="009C3AE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needs for local government officials and design</w:t>
      </w:r>
      <w:r w:rsidR="00E67A57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respective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trainings </w:t>
      </w:r>
    </w:p>
    <w:p w14:paraId="777B2F8C" w14:textId="33F57642" w:rsidR="00D008D0" w:rsidRDefault="001453C6" w:rsidP="00AD70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Public Policy Research</w:t>
      </w:r>
      <w:r w:rsidR="00A42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BDBFF27" w14:textId="77777777" w:rsidR="00D008D0" w:rsidRDefault="001453C6" w:rsidP="00AD704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Florida Department of Transportation: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Qualitative analysis of employee data for leadership, training, and resources</w:t>
      </w:r>
    </w:p>
    <w:p w14:paraId="51D84738" w14:textId="77777777" w:rsidR="00D008D0" w:rsidRDefault="001453C6" w:rsidP="00AD704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Citizen’s Independent Transportation Trust (CITT):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Developed report on annual transportation initiatives</w:t>
      </w:r>
    </w:p>
    <w:p w14:paraId="71311731" w14:textId="77777777" w:rsidR="00D008D0" w:rsidRDefault="001453C6" w:rsidP="00AD70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Pathways to Coaching-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BetterUp</w:t>
      </w:r>
      <w:proofErr w:type="spellEnd"/>
      <w:r w:rsidR="00B3734E">
        <w:rPr>
          <w:rFonts w:ascii="Times New Roman" w:eastAsia="Times New Roman" w:hAnsi="Times New Roman" w:cs="Times New Roman"/>
          <w:b/>
          <w:sz w:val="24"/>
          <w:szCs w:val="24"/>
        </w:rPr>
        <w:t xml:space="preserve"> (October 2018-April 2019)</w:t>
      </w:r>
    </w:p>
    <w:p w14:paraId="3FF64C78" w14:textId="154B7125" w:rsidR="009C3AE0" w:rsidRPr="00936D34" w:rsidRDefault="009C3AE0" w:rsidP="00AD7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D34">
        <w:rPr>
          <w:rFonts w:ascii="Times New Roman" w:hAnsi="Times New Roman" w:cs="Times New Roman"/>
          <w:sz w:val="24"/>
          <w:szCs w:val="24"/>
        </w:rPr>
        <w:t xml:space="preserve"> (October 2018-April 2019)</w:t>
      </w:r>
    </w:p>
    <w:p w14:paraId="66E07122" w14:textId="6E2C002D" w:rsidR="009C3AE0" w:rsidRPr="00043C64" w:rsidRDefault="009C3AE0" w:rsidP="00AD704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32832504"/>
      <w:r>
        <w:rPr>
          <w:rFonts w:ascii="Times New Roman" w:hAnsi="Times New Roman" w:cs="Times New Roman"/>
          <w:b/>
          <w:sz w:val="24"/>
          <w:szCs w:val="24"/>
        </w:rPr>
        <w:t>Leadership</w:t>
      </w:r>
      <w:r w:rsidR="00A42C1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Coached six clients in the United States and Canada </w:t>
      </w:r>
    </w:p>
    <w:p w14:paraId="4B610183" w14:textId="7A1B495B" w:rsidR="009C3AE0" w:rsidRPr="003C76A9" w:rsidRDefault="009C3AE0" w:rsidP="00AD704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Scientist-Practitioner</w:t>
      </w:r>
      <w:r w:rsidR="00A42C1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Instructed clients via evidence-based practice to address conflict, gender discrimination, and new social class workplace standards</w:t>
      </w:r>
    </w:p>
    <w:p w14:paraId="6383E876" w14:textId="0B7F9E94" w:rsidR="009C3AE0" w:rsidRPr="00A23568" w:rsidRDefault="009C3AE0" w:rsidP="00AD704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Technology</w:t>
      </w:r>
      <w:r w:rsidR="00A42C1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Utilized online platform to communicate with clients and send resources</w:t>
      </w:r>
    </w:p>
    <w:bookmarkEnd w:id="2"/>
    <w:p w14:paraId="09CD9750" w14:textId="21792810" w:rsidR="00D008D0" w:rsidRDefault="001453C6" w:rsidP="00AD704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Training and Organizational Development Intern-City of Coral Gables (May 2018-</w:t>
      </w:r>
      <w:r w:rsidR="00444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July 2018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2F3289F7" w14:textId="43F87318" w:rsidR="00D008D0" w:rsidRDefault="001453C6" w:rsidP="00AD70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Survey Design/Quantitative Research</w:t>
      </w:r>
      <w:r w:rsidR="00A42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Developed engagement surveys for 1,000 city employees</w:t>
      </w:r>
    </w:p>
    <w:p w14:paraId="40E3A185" w14:textId="78433D27" w:rsidR="00D008D0" w:rsidRDefault="001453C6" w:rsidP="00AD70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Leadership Training</w:t>
      </w:r>
      <w:r w:rsidR="00A42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Designed survey to collect data on the quality of leadership for 16 departments </w:t>
      </w:r>
    </w:p>
    <w:p w14:paraId="77B84E85" w14:textId="514A6616" w:rsidR="00D008D0" w:rsidRDefault="001453C6" w:rsidP="00AD70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Proposal writing</w:t>
      </w:r>
      <w:r w:rsidR="00A42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Communicated the value of employee engagement projects for funding </w:t>
      </w:r>
    </w:p>
    <w:p w14:paraId="74A93109" w14:textId="77777777" w:rsidR="00D008D0" w:rsidRDefault="001453C6" w:rsidP="00AD704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Consultant- FIU Talent Management &amp; Development Department (January 2018-April 2018)</w:t>
      </w:r>
    </w:p>
    <w:p w14:paraId="19CB15B1" w14:textId="2F856C75" w:rsidR="00D008D0" w:rsidRDefault="001453C6" w:rsidP="00AD704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Selecting Employees</w:t>
      </w:r>
      <w:r w:rsidR="00A42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Designed structured interviews to select university executives </w:t>
      </w:r>
    </w:p>
    <w:p w14:paraId="1F0BDEAD" w14:textId="5C024994" w:rsidR="00D008D0" w:rsidRDefault="001453C6" w:rsidP="00AD704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Data-Driven Human Resources</w:t>
      </w:r>
      <w:r w:rsidR="00A42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Analyzed data from O*Net, SME panels, and job descriptions </w:t>
      </w:r>
    </w:p>
    <w:p w14:paraId="3F073A5F" w14:textId="6A57354F" w:rsidR="00D008D0" w:rsidRPr="00A42C15" w:rsidRDefault="001453C6" w:rsidP="00AD704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Client Advising</w:t>
      </w:r>
      <w:r w:rsidR="00A42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Communicated research process via written and oral communications for client  </w:t>
      </w:r>
      <w:r w:rsidRPr="00A42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571DDD" w14:textId="77777777" w:rsidR="00D008D0" w:rsidRDefault="001453C6" w:rsidP="00AD704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Learner Services Advisor – Ultimate Medical Academy (May 2015 – June 2016)</w:t>
      </w:r>
    </w:p>
    <w:p w14:paraId="1021687A" w14:textId="4331AC82" w:rsidR="00D008D0" w:rsidRDefault="001453C6" w:rsidP="00AD70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Telecommunication &amp; Interpersonal Skills</w:t>
      </w:r>
      <w:r w:rsidR="00A42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Led 170 online students through two academic programs</w:t>
      </w:r>
    </w:p>
    <w:p w14:paraId="6CB1C4D8" w14:textId="02DB9CB3" w:rsidR="00D008D0" w:rsidRDefault="001453C6" w:rsidP="00AD70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Problem-Solving</w:t>
      </w:r>
      <w:r w:rsidR="00A42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Implemented solutions for students fighting homelessness and poverty</w:t>
      </w:r>
    </w:p>
    <w:p w14:paraId="7AD978F8" w14:textId="19E55CF5" w:rsidR="00D008D0" w:rsidRDefault="001453C6" w:rsidP="00AD70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Teamwork</w:t>
      </w:r>
      <w:r w:rsidR="00A42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Collaborated with career-readiness team to prepare students for job placement </w:t>
      </w:r>
    </w:p>
    <w:p w14:paraId="0402AE85" w14:textId="77777777" w:rsidR="00D008D0" w:rsidRDefault="001453C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Research__________________________________________________________________________________</w:t>
      </w:r>
    </w:p>
    <w:p w14:paraId="75EDD17F" w14:textId="77777777" w:rsidR="00D008D0" w:rsidRDefault="001453C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Publications</w:t>
      </w:r>
    </w:p>
    <w:p w14:paraId="3F8AE348" w14:textId="77777777" w:rsidR="00D008D0" w:rsidRDefault="001453C6" w:rsidP="00564199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Kallschmidt, A. M</w:t>
      </w:r>
      <w:r>
        <w:rPr>
          <w:rFonts w:ascii="Times New Roman" w:eastAsia="Times New Roman" w:hAnsi="Times New Roman" w:cs="Times New Roman"/>
          <w:sz w:val="24"/>
          <w:szCs w:val="24"/>
        </w:rPr>
        <w:t>. &amp; Eaton, A. A. (Accepted). Are lower social class origins stigmatized at work? A qualitative study of social class concealment and disclosure among White men employees who experienced upward mobility. 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Vocational Behavior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3E1B98" w14:textId="77777777" w:rsidR="00D008D0" w:rsidRDefault="001453C6" w:rsidP="00564199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(2017).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angel of the beatitudes: Finding faith after the loss of a child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A.M. Kallschmidt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(Ed.). United States: CreateSpace Independent Publishing Platform.</w:t>
      </w:r>
    </w:p>
    <w:p w14:paraId="3FB57946" w14:textId="77777777" w:rsidR="00D008D0" w:rsidRDefault="001453C6" w:rsidP="00AD70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Manuscript Under Review</w:t>
      </w:r>
    </w:p>
    <w:p w14:paraId="04FDD524" w14:textId="232F9947" w:rsidR="00564199" w:rsidRDefault="009C3AE0" w:rsidP="00AD704E">
      <w:pPr>
        <w:spacing w:line="240" w:lineRule="auto"/>
        <w:ind w:left="720" w:hanging="720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Kallschmidt, A.M.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Mesmer-Magnus, J., </w:t>
      </w:r>
      <w:proofErr w:type="spell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Viswesvaran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C., &amp; Deshpande, S. Evaluation of cross-cultural training: A review. Dan Landis (Ed.), </w:t>
      </w:r>
      <w:r w:rsidRPr="001F769F">
        <w:rPr>
          <w:rStyle w:val="Strong"/>
          <w:rFonts w:ascii="Times New Roman" w:hAnsi="Times New Roman" w:cs="Times New Roman"/>
          <w:b w:val="0"/>
          <w:i/>
          <w:iCs/>
          <w:color w:val="333333"/>
          <w:sz w:val="24"/>
          <w:szCs w:val="24"/>
          <w:shd w:val="clear" w:color="auto" w:fill="FFFFFF"/>
        </w:rPr>
        <w:t>Handbook of Intercultural Training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 Cambridge University Press. (Accepted, awaiting publication.)</w:t>
      </w:r>
    </w:p>
    <w:p w14:paraId="730391B3" w14:textId="18E68326" w:rsidR="009C3AE0" w:rsidRDefault="009C3AE0" w:rsidP="00AD704E">
      <w:pPr>
        <w:spacing w:line="240" w:lineRule="auto"/>
        <w:ind w:left="720" w:hanging="720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Kallschmidt, A.M.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Eaton, A.A.., An Outsider-within: Identities of low-income background White men at work. </w:t>
      </w:r>
    </w:p>
    <w:p w14:paraId="2AE4D594" w14:textId="57B01352" w:rsidR="009C3AE0" w:rsidRPr="009C3AE0" w:rsidRDefault="00AD704E" w:rsidP="0056419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Recent</w:t>
      </w:r>
      <w:r w:rsidR="00E67A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1453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Presentations</w:t>
      </w:r>
    </w:p>
    <w:p w14:paraId="30EE402C" w14:textId="204FBC56" w:rsidR="00AD704E" w:rsidRDefault="00AD704E" w:rsidP="00AD704E">
      <w:pPr>
        <w:pStyle w:val="NormalWeb"/>
        <w:spacing w:before="0" w:beforeAutospacing="0" w:after="0" w:afterAutospacing="0"/>
        <w:ind w:left="720" w:hanging="720"/>
      </w:pPr>
      <w:bookmarkStart w:id="3" w:name="_Hlk32832369"/>
      <w:r>
        <w:rPr>
          <w:rStyle w:val="Strong"/>
        </w:rPr>
        <w:t>Kallschmidt, A.M.</w:t>
      </w:r>
      <w:r>
        <w:t xml:space="preserve">, (2020, December). </w:t>
      </w:r>
      <w:r>
        <w:rPr>
          <w:rStyle w:val="Emphasis"/>
        </w:rPr>
        <w:t xml:space="preserve">After the wages are won: The </w:t>
      </w:r>
      <w:proofErr w:type="spellStart"/>
      <w:r>
        <w:rPr>
          <w:rStyle w:val="Emphasis"/>
        </w:rPr>
        <w:t>behavioural</w:t>
      </w:r>
      <w:proofErr w:type="spellEnd"/>
      <w:r>
        <w:rPr>
          <w:rStyle w:val="Emphasis"/>
        </w:rPr>
        <w:t xml:space="preserve"> influence of a low-income background after social mobility</w:t>
      </w:r>
      <w:r>
        <w:t>. Invited oral presentation to be given at the Centennial Congre</w:t>
      </w:r>
      <w:r>
        <w:t>s</w:t>
      </w:r>
      <w:r>
        <w:t>s of Applied Psychology, in Cancun, Mexico.</w:t>
      </w:r>
    </w:p>
    <w:p w14:paraId="3F2092E1" w14:textId="77777777" w:rsidR="00AD704E" w:rsidRDefault="00AD704E" w:rsidP="00AD704E">
      <w:pPr>
        <w:pStyle w:val="NormalWeb"/>
        <w:spacing w:before="0" w:beforeAutospacing="0" w:after="0" w:afterAutospacing="0"/>
        <w:ind w:left="720" w:hanging="720"/>
      </w:pPr>
      <w:r>
        <w:rPr>
          <w:rStyle w:val="Strong"/>
        </w:rPr>
        <w:t>Kallschmidt, A.M.</w:t>
      </w:r>
      <w:r>
        <w:t xml:space="preserve">, </w:t>
      </w:r>
      <w:proofErr w:type="spellStart"/>
      <w:r>
        <w:t>Vaghef</w:t>
      </w:r>
      <w:proofErr w:type="spellEnd"/>
      <w:r>
        <w:t xml:space="preserve">, K., &amp; Eaton, A.A. (2020, August). </w:t>
      </w:r>
      <w:r>
        <w:rPr>
          <w:rStyle w:val="Emphasis"/>
        </w:rPr>
        <w:t>Do social class background and work ethic beliefs influence the use of flexible work arrangements?</w:t>
      </w:r>
      <w:r>
        <w:t xml:space="preserve"> Poster to be presented at the annual meeting of the American Psychological Association (Division 14), in Washington, D.C.</w:t>
      </w:r>
    </w:p>
    <w:bookmarkEnd w:id="3"/>
    <w:p w14:paraId="5FAF92BC" w14:textId="77777777" w:rsidR="00AD704E" w:rsidRDefault="00AD704E" w:rsidP="00AD704E">
      <w:pPr>
        <w:pStyle w:val="NormalWeb"/>
        <w:spacing w:before="0" w:beforeAutospacing="0" w:after="0" w:afterAutospacing="0"/>
        <w:ind w:left="720" w:hanging="720"/>
      </w:pPr>
      <w:r>
        <w:rPr>
          <w:rStyle w:val="Strong"/>
        </w:rPr>
        <w:t>Kallschmidt, A.M.,</w:t>
      </w:r>
      <w:r>
        <w:t xml:space="preserve"> (2019, October). </w:t>
      </w:r>
      <w:r>
        <w:rPr>
          <w:rStyle w:val="Emphasis"/>
        </w:rPr>
        <w:t>Social class background: An invisible workplace identity, culture, and stigma.</w:t>
      </w:r>
      <w:r>
        <w:t xml:space="preserve"> Invited talk given at the U.S. Government Accountability Office's Applied Research and Methods Team’s Brown Bag Series, in Washington, D.C.</w:t>
      </w:r>
    </w:p>
    <w:p w14:paraId="6D9D1DB2" w14:textId="77777777" w:rsidR="00AD704E" w:rsidRDefault="00AD704E" w:rsidP="00AD704E">
      <w:pPr>
        <w:pStyle w:val="NormalWeb"/>
        <w:spacing w:before="0" w:beforeAutospacing="0" w:after="0" w:afterAutospacing="0"/>
        <w:ind w:left="720" w:hanging="720"/>
      </w:pPr>
      <w:r>
        <w:t xml:space="preserve">Eaton, A. A., </w:t>
      </w:r>
      <w:r>
        <w:rPr>
          <w:rStyle w:val="Strong"/>
        </w:rPr>
        <w:t>Kallschmidt, A. M</w:t>
      </w:r>
      <w:r>
        <w:t xml:space="preserve">., Jackson, S., Saunders, J., Jacobson, R., &amp; West, K., (2019, September). </w:t>
      </w:r>
      <w:r>
        <w:rPr>
          <w:rStyle w:val="Emphasis"/>
        </w:rPr>
        <w:t>Workplace discrimination at the intersection of race and gender</w:t>
      </w:r>
      <w:r>
        <w:t>. Invited talk given at the Interdisciplinary Committee on Organizational Studies (ICOS) speaker series at the University of Michigan, Ann Arbor, MI.</w:t>
      </w:r>
    </w:p>
    <w:p w14:paraId="3F8928FB" w14:textId="77777777" w:rsidR="00AD704E" w:rsidRDefault="00AD704E" w:rsidP="00AD704E">
      <w:pPr>
        <w:pStyle w:val="NormalWeb"/>
        <w:spacing w:before="0" w:beforeAutospacing="0" w:after="0" w:afterAutospacing="0"/>
        <w:ind w:left="720" w:hanging="720"/>
      </w:pPr>
      <w:r>
        <w:rPr>
          <w:rStyle w:val="Strong"/>
        </w:rPr>
        <w:t>Kallschmidt, A.M.</w:t>
      </w:r>
      <w:r>
        <w:t xml:space="preserve">, &amp; Eaton, A.A., (2019, June). </w:t>
      </w:r>
      <w:hyperlink r:id="rId9" w:history="1">
        <w:r w:rsidRPr="00194786">
          <w:rPr>
            <w:rStyle w:val="Emphasis"/>
            <w:color w:val="0000FF"/>
          </w:rPr>
          <w:t>Power, (in)visibility, and hypervisibility in the context of work</w:t>
        </w:r>
      </w:hyperlink>
      <w:r>
        <w:t>. Oral symposium at the Society for the Psychological Study of Social issues Conference, in San Diego, CA.</w:t>
      </w:r>
    </w:p>
    <w:p w14:paraId="0BF5EDA5" w14:textId="77777777" w:rsidR="00AD704E" w:rsidRDefault="00AD704E" w:rsidP="00AD704E">
      <w:pPr>
        <w:pStyle w:val="NormalWeb"/>
        <w:spacing w:before="0" w:beforeAutospacing="0" w:after="0" w:afterAutospacing="0"/>
        <w:ind w:left="720" w:hanging="720"/>
      </w:pPr>
      <w:r>
        <w:rPr>
          <w:rStyle w:val="Strong"/>
        </w:rPr>
        <w:t>Kallschmidt, A.M.</w:t>
      </w:r>
      <w:r>
        <w:t xml:space="preserve">, Williams, W.R., &amp; Eaton, A.A., (2019, June). </w:t>
      </w:r>
      <w:r>
        <w:rPr>
          <w:rStyle w:val="Emphasis"/>
        </w:rPr>
        <w:t>Identities and Ideologies of White Low-Income Men after Economic Mobility</w:t>
      </w:r>
      <w:r>
        <w:t>. Oral presentation at the Society for the Psychological Study of Social issues Conference, in San Die</w:t>
      </w:r>
      <w:bookmarkStart w:id="4" w:name="_GoBack"/>
      <w:bookmarkEnd w:id="4"/>
      <w:r>
        <w:t>go, CA.</w:t>
      </w:r>
    </w:p>
    <w:p w14:paraId="5FCCC78E" w14:textId="536075DD" w:rsidR="00D008D0" w:rsidRDefault="00E67A57" w:rsidP="0056419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Selected </w:t>
      </w:r>
      <w:r w:rsidR="001453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Teaching Experience_______________________________________________________________</w:t>
      </w:r>
    </w:p>
    <w:p w14:paraId="4E108500" w14:textId="77777777" w:rsidR="00D008D0" w:rsidRDefault="001453C6" w:rsidP="005641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30j0zll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Teaching Assistant-Florida International University (August 2016 – August 2018)</w:t>
      </w:r>
    </w:p>
    <w:p w14:paraId="6ACB38D9" w14:textId="58086190" w:rsidR="00D008D0" w:rsidRDefault="001453C6" w:rsidP="0056419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 Analysis and SPSS</w:t>
      </w:r>
      <w:r w:rsidR="00DD1E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Communicated proficiency in SPSS to lead students through analyses</w:t>
      </w:r>
    </w:p>
    <w:p w14:paraId="1150D399" w14:textId="42E2A8C4" w:rsidR="00D008D0" w:rsidRDefault="001453C6" w:rsidP="0056419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Oral and Written Communication</w:t>
      </w:r>
      <w:r w:rsidR="00DD1E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 expertise in written and oral communication to teach scientific writing via online and in-person classrooms</w:t>
      </w:r>
    </w:p>
    <w:p w14:paraId="6641DEA9" w14:textId="48FD9EC1" w:rsidR="00D008D0" w:rsidRPr="00C74EE1" w:rsidRDefault="001453C6" w:rsidP="00AD70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Project Management</w:t>
      </w:r>
      <w:r w:rsidR="00DD1E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Managed 11 research projects in design, data collection, and analyses as a lab instructor, 2017-2018</w:t>
      </w:r>
      <w:bookmarkStart w:id="6" w:name="_1fob9te" w:colFirst="0" w:colLast="0"/>
      <w:bookmarkEnd w:id="6"/>
    </w:p>
    <w:p w14:paraId="47E64DAF" w14:textId="1235108C" w:rsidR="00C74EE1" w:rsidRPr="00C74EE1" w:rsidRDefault="00C74EE1" w:rsidP="00C74E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EE1">
        <w:rPr>
          <w:rFonts w:ascii="Times New Roman" w:hAnsi="Times New Roman" w:cs="Times New Roman"/>
          <w:b/>
          <w:sz w:val="24"/>
          <w:szCs w:val="24"/>
        </w:rPr>
        <w:t>Statistics and English Tutor-North Florida Community College (June 2010-January 2011)</w:t>
      </w:r>
    </w:p>
    <w:p w14:paraId="693F181A" w14:textId="77777777" w:rsidR="00C74EE1" w:rsidRDefault="00C74EE1" w:rsidP="00C74EE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5A6">
        <w:rPr>
          <w:rFonts w:ascii="Times New Roman" w:hAnsi="Times New Roman" w:cs="Times New Roman"/>
          <w:b/>
          <w:sz w:val="24"/>
          <w:szCs w:val="24"/>
        </w:rPr>
        <w:t>Communication/</w:t>
      </w:r>
      <w:r>
        <w:rPr>
          <w:rFonts w:ascii="Times New Roman" w:hAnsi="Times New Roman" w:cs="Times New Roman"/>
          <w:b/>
          <w:sz w:val="24"/>
          <w:szCs w:val="24"/>
        </w:rPr>
        <w:t>Technological Proficiency</w:t>
      </w:r>
      <w:r>
        <w:rPr>
          <w:rFonts w:ascii="Times New Roman" w:hAnsi="Times New Roman" w:cs="Times New Roman"/>
          <w:sz w:val="24"/>
          <w:szCs w:val="24"/>
        </w:rPr>
        <w:t>: Tutored students via online and in-person methods</w:t>
      </w:r>
    </w:p>
    <w:p w14:paraId="348C7C01" w14:textId="77777777" w:rsidR="00C74EE1" w:rsidRPr="00273B4A" w:rsidRDefault="00C74EE1" w:rsidP="00C74EE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E1">
        <w:rPr>
          <w:rFonts w:ascii="Times New Roman" w:hAnsi="Times New Roman" w:cs="Times New Roman"/>
          <w:b/>
          <w:sz w:val="24"/>
          <w:szCs w:val="24"/>
        </w:rPr>
        <w:t>Teamwork: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4A">
        <w:rPr>
          <w:rFonts w:ascii="Times New Roman" w:hAnsi="Times New Roman" w:cs="Times New Roman"/>
          <w:sz w:val="24"/>
          <w:szCs w:val="24"/>
        </w:rPr>
        <w:t>Collaborated with instructors on improving students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73B4A">
        <w:rPr>
          <w:rFonts w:ascii="Times New Roman" w:hAnsi="Times New Roman" w:cs="Times New Roman"/>
          <w:sz w:val="24"/>
          <w:szCs w:val="24"/>
        </w:rPr>
        <w:t xml:space="preserve"> skills required for their classes</w:t>
      </w:r>
    </w:p>
    <w:p w14:paraId="44C03FCF" w14:textId="16C285A6" w:rsidR="00C74EE1" w:rsidRPr="00C74EE1" w:rsidRDefault="00C74EE1" w:rsidP="00C74EE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E1">
        <w:rPr>
          <w:rFonts w:ascii="Times New Roman" w:hAnsi="Times New Roman" w:cs="Times New Roman"/>
          <w:b/>
          <w:sz w:val="24"/>
          <w:szCs w:val="24"/>
        </w:rPr>
        <w:t>Time-Management:</w:t>
      </w:r>
      <w:r>
        <w:rPr>
          <w:rFonts w:ascii="Times New Roman" w:hAnsi="Times New Roman" w:cs="Times New Roman"/>
          <w:sz w:val="24"/>
          <w:szCs w:val="24"/>
        </w:rPr>
        <w:t xml:space="preserve"> Practiced problem-solving skills to manage clientele within the organization’s time constraints</w:t>
      </w:r>
    </w:p>
    <w:sectPr w:rsidR="00C74EE1" w:rsidRPr="00C74EE1">
      <w:headerReference w:type="default" r:id="rId10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36706" w14:textId="77777777" w:rsidR="004F71EB" w:rsidRDefault="004F71EB">
      <w:pPr>
        <w:spacing w:line="240" w:lineRule="auto"/>
      </w:pPr>
      <w:r>
        <w:separator/>
      </w:r>
    </w:p>
  </w:endnote>
  <w:endnote w:type="continuationSeparator" w:id="0">
    <w:p w14:paraId="5B231147" w14:textId="77777777" w:rsidR="004F71EB" w:rsidRDefault="004F7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C39FD" w14:textId="77777777" w:rsidR="004F71EB" w:rsidRDefault="004F71EB">
      <w:pPr>
        <w:spacing w:line="240" w:lineRule="auto"/>
      </w:pPr>
      <w:r>
        <w:separator/>
      </w:r>
    </w:p>
  </w:footnote>
  <w:footnote w:type="continuationSeparator" w:id="0">
    <w:p w14:paraId="7D0EF227" w14:textId="77777777" w:rsidR="004F71EB" w:rsidRDefault="004F71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6C63" w14:textId="77777777" w:rsidR="00D008D0" w:rsidRDefault="00D00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</w:p>
  <w:p w14:paraId="4A60F5FE" w14:textId="77777777" w:rsidR="00D008D0" w:rsidRDefault="00D00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</w:p>
  <w:p w14:paraId="04C9FDEC" w14:textId="77777777" w:rsidR="00D008D0" w:rsidRDefault="00D00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AB3"/>
    <w:multiLevelType w:val="multilevel"/>
    <w:tmpl w:val="9AAA12A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077EE1"/>
    <w:multiLevelType w:val="multilevel"/>
    <w:tmpl w:val="8ADC9C9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BB7887"/>
    <w:multiLevelType w:val="multilevel"/>
    <w:tmpl w:val="4BD249C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175A44"/>
    <w:multiLevelType w:val="multilevel"/>
    <w:tmpl w:val="678023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EF3C47"/>
    <w:multiLevelType w:val="multilevel"/>
    <w:tmpl w:val="704211A4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8C5DD1"/>
    <w:multiLevelType w:val="multilevel"/>
    <w:tmpl w:val="DDC699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420C82"/>
    <w:multiLevelType w:val="multilevel"/>
    <w:tmpl w:val="F0A6D91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181E1F"/>
    <w:multiLevelType w:val="hybridMultilevel"/>
    <w:tmpl w:val="72127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54C79"/>
    <w:multiLevelType w:val="hybridMultilevel"/>
    <w:tmpl w:val="2BD4D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F7063"/>
    <w:multiLevelType w:val="hybridMultilevel"/>
    <w:tmpl w:val="C1BCF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D7C59"/>
    <w:multiLevelType w:val="hybridMultilevel"/>
    <w:tmpl w:val="BB10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406FE"/>
    <w:multiLevelType w:val="multilevel"/>
    <w:tmpl w:val="DFE4D92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27B64FD"/>
    <w:multiLevelType w:val="multilevel"/>
    <w:tmpl w:val="F40CF30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5B50F97"/>
    <w:multiLevelType w:val="multilevel"/>
    <w:tmpl w:val="996C6ED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573EAC"/>
    <w:multiLevelType w:val="hybridMultilevel"/>
    <w:tmpl w:val="3AE60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15F70"/>
    <w:multiLevelType w:val="multilevel"/>
    <w:tmpl w:val="3FDE918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29633E4"/>
    <w:multiLevelType w:val="multilevel"/>
    <w:tmpl w:val="D82A647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5686224"/>
    <w:multiLevelType w:val="hybridMultilevel"/>
    <w:tmpl w:val="C7767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C3F"/>
    <w:multiLevelType w:val="hybridMultilevel"/>
    <w:tmpl w:val="6B340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6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13"/>
  </w:num>
  <w:num w:numId="13">
    <w:abstractNumId w:val="5"/>
  </w:num>
  <w:num w:numId="14">
    <w:abstractNumId w:val="9"/>
  </w:num>
  <w:num w:numId="15">
    <w:abstractNumId w:val="7"/>
  </w:num>
  <w:num w:numId="16">
    <w:abstractNumId w:val="18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D0"/>
    <w:rsid w:val="00052A97"/>
    <w:rsid w:val="001453C6"/>
    <w:rsid w:val="00155234"/>
    <w:rsid w:val="00194786"/>
    <w:rsid w:val="001B6D22"/>
    <w:rsid w:val="00207E9D"/>
    <w:rsid w:val="00230646"/>
    <w:rsid w:val="00305923"/>
    <w:rsid w:val="00312EE0"/>
    <w:rsid w:val="00432407"/>
    <w:rsid w:val="00444737"/>
    <w:rsid w:val="004F71EB"/>
    <w:rsid w:val="005419C5"/>
    <w:rsid w:val="00564199"/>
    <w:rsid w:val="005960B7"/>
    <w:rsid w:val="006A5770"/>
    <w:rsid w:val="00866FB6"/>
    <w:rsid w:val="00867397"/>
    <w:rsid w:val="008C5B04"/>
    <w:rsid w:val="009C3AE0"/>
    <w:rsid w:val="00A42C15"/>
    <w:rsid w:val="00AC5FF9"/>
    <w:rsid w:val="00AD704E"/>
    <w:rsid w:val="00B3734E"/>
    <w:rsid w:val="00C74EE1"/>
    <w:rsid w:val="00CB2DFB"/>
    <w:rsid w:val="00D008D0"/>
    <w:rsid w:val="00D54F55"/>
    <w:rsid w:val="00DD1EFC"/>
    <w:rsid w:val="00E541D0"/>
    <w:rsid w:val="00E6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15FD"/>
  <w15:docId w15:val="{AEAAAE04-6BE6-4597-B050-B469905C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F2E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ResumeTable">
    <w:name w:val="Resume Table"/>
    <w:basedOn w:val="TableNormal"/>
    <w:uiPriority w:val="99"/>
    <w:rsid w:val="001F2E6B"/>
    <w:pPr>
      <w:spacing w:before="40" w:after="160" w:line="288" w:lineRule="auto"/>
    </w:pPr>
    <w:rPr>
      <w:rFonts w:asciiTheme="minorHAnsi" w:eastAsiaTheme="minorEastAsia" w:hAnsiTheme="minorHAnsi" w:cstheme="minorBidi"/>
      <w:color w:val="595959" w:themeColor="text1" w:themeTint="A6"/>
      <w:sz w:val="20"/>
      <w:szCs w:val="20"/>
      <w:lang w:eastAsia="ja-JP"/>
    </w:rPr>
    <w:tblPr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42734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4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0562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6D6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563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3A3"/>
  </w:style>
  <w:style w:type="paragraph" w:styleId="Footer">
    <w:name w:val="footer"/>
    <w:basedOn w:val="Normal"/>
    <w:link w:val="FooterChar"/>
    <w:uiPriority w:val="99"/>
    <w:unhideWhenUsed/>
    <w:rsid w:val="002563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A3"/>
  </w:style>
  <w:style w:type="paragraph" w:styleId="NormalWeb">
    <w:name w:val="Normal (Web)"/>
    <w:basedOn w:val="Normal"/>
    <w:uiPriority w:val="99"/>
    <w:semiHidden/>
    <w:unhideWhenUsed/>
    <w:rsid w:val="00A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70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wrphd.fiu.edu/annakallschmid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ll017@fi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UEqfhXs4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Kallschmidt</dc:creator>
  <cp:lastModifiedBy>Anna Kallschmidt</cp:lastModifiedBy>
  <cp:revision>8</cp:revision>
  <dcterms:created xsi:type="dcterms:W3CDTF">2020-02-17T16:19:00Z</dcterms:created>
  <dcterms:modified xsi:type="dcterms:W3CDTF">2020-02-17T16:57:00Z</dcterms:modified>
</cp:coreProperties>
</file>